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D1E1" w14:textId="402AE9BA" w:rsidR="005E4EDA" w:rsidRPr="005E4EDA" w:rsidRDefault="005E4EDA" w:rsidP="005E4EDA">
      <w:pPr>
        <w:spacing w:after="0"/>
        <w:rPr>
          <w:b/>
          <w:bCs/>
        </w:rPr>
      </w:pPr>
      <w:r w:rsidRPr="005E4EDA">
        <w:rPr>
          <w:b/>
          <w:bCs/>
        </w:rPr>
        <w:t xml:space="preserve">Dott. Agostino Crupi - </w:t>
      </w:r>
      <w:r w:rsidRPr="005E4EDA">
        <w:rPr>
          <w:b/>
          <w:bCs/>
        </w:rPr>
        <w:t>Curriculum</w:t>
      </w:r>
    </w:p>
    <w:p w14:paraId="2DDF8313" w14:textId="77777777" w:rsidR="005E4EDA" w:rsidRDefault="005E4EDA" w:rsidP="005E4EDA">
      <w:pPr>
        <w:spacing w:after="0"/>
      </w:pPr>
      <w:r>
        <w:t>Il dottor Agostino Crupi è dermatologo responsabile dell'Ambulatorio per la Diagnosi precoce dei Tumori della Cute presso la Casa di Cura la Madonnina.</w:t>
      </w:r>
    </w:p>
    <w:p w14:paraId="72B43DC0" w14:textId="77777777" w:rsidR="005E4EDA" w:rsidRDefault="005E4EDA" w:rsidP="005E4EDA">
      <w:pPr>
        <w:spacing w:after="0"/>
      </w:pPr>
    </w:p>
    <w:p w14:paraId="07B1E464" w14:textId="77777777" w:rsidR="005E4EDA" w:rsidRDefault="005E4EDA" w:rsidP="005E4EDA">
      <w:pPr>
        <w:spacing w:after="0"/>
      </w:pPr>
      <w:r>
        <w:t>Nel 1985 si laurea con 110 in Medicina e Chirurgia all’Università degli Studi di Messina, dove nel 1988 consegue con lode la specialità in Dermatologia e Venereologia.</w:t>
      </w:r>
    </w:p>
    <w:p w14:paraId="4E938AB2" w14:textId="77777777" w:rsidR="005E4EDA" w:rsidRDefault="005E4EDA" w:rsidP="005E4EDA">
      <w:pPr>
        <w:spacing w:after="0"/>
      </w:pPr>
    </w:p>
    <w:p w14:paraId="0D3CBB9D" w14:textId="77777777" w:rsidR="005E4EDA" w:rsidRDefault="005E4EDA" w:rsidP="005E4EDA">
      <w:pPr>
        <w:spacing w:after="0"/>
      </w:pPr>
      <w:r>
        <w:t>Dal 1987 è membro della Società Italiana di Chirurgia Dermatologica ed Oncologica e partecipa alla prima Riunione Plenaria della Forza Operativa Nazionale sul Melanoma Cutaneo (FONMEC).</w:t>
      </w:r>
    </w:p>
    <w:p w14:paraId="6DF62D8E" w14:textId="77777777" w:rsidR="005E4EDA" w:rsidRDefault="005E4EDA" w:rsidP="005E4EDA">
      <w:pPr>
        <w:spacing w:after="0"/>
      </w:pPr>
    </w:p>
    <w:p w14:paraId="183E9148" w14:textId="77777777" w:rsidR="005E4EDA" w:rsidRDefault="005E4EDA" w:rsidP="005E4EDA">
      <w:pPr>
        <w:spacing w:after="0"/>
      </w:pPr>
      <w:r>
        <w:t xml:space="preserve">Da allora si occupa prevalentemente di Prevenzione e Studio dei tumori della pelle e di </w:t>
      </w:r>
      <w:proofErr w:type="spellStart"/>
      <w:r>
        <w:t>Dermoscopia</w:t>
      </w:r>
      <w:proofErr w:type="spellEnd"/>
      <w:r>
        <w:t xml:space="preserve"> Digitale per la mappa dei nevi.</w:t>
      </w:r>
    </w:p>
    <w:p w14:paraId="335831D4" w14:textId="77777777" w:rsidR="005E4EDA" w:rsidRDefault="005E4EDA" w:rsidP="005E4EDA">
      <w:pPr>
        <w:spacing w:after="0"/>
      </w:pPr>
    </w:p>
    <w:p w14:paraId="597C4E1B" w14:textId="77777777" w:rsidR="005E4EDA" w:rsidRDefault="005E4EDA" w:rsidP="005E4EDA">
      <w:pPr>
        <w:spacing w:after="0"/>
      </w:pPr>
      <w:r>
        <w:t>Nel 1999, infatti, realizza la prima apparecchiatura fotografica per la mappa dei nevi in formato digitale "</w:t>
      </w:r>
      <w:proofErr w:type="spellStart"/>
      <w:r>
        <w:t>Epidigital</w:t>
      </w:r>
      <w:proofErr w:type="spellEnd"/>
      <w:r>
        <w:t xml:space="preserve"> </w:t>
      </w:r>
      <w:proofErr w:type="spellStart"/>
      <w:r>
        <w:t>Skin</w:t>
      </w:r>
      <w:proofErr w:type="spellEnd"/>
      <w:r>
        <w:t>".</w:t>
      </w:r>
    </w:p>
    <w:p w14:paraId="10CD5593" w14:textId="77777777" w:rsidR="005E4EDA" w:rsidRDefault="005E4EDA" w:rsidP="005E4EDA">
      <w:pPr>
        <w:spacing w:after="0"/>
      </w:pPr>
    </w:p>
    <w:p w14:paraId="3058B43B" w14:textId="77777777" w:rsidR="005E4EDA" w:rsidRDefault="005E4EDA" w:rsidP="005E4EDA">
      <w:pPr>
        <w:spacing w:after="0"/>
      </w:pPr>
      <w:r>
        <w:t xml:space="preserve">Dal 1985 al 1991effettua il dottorato presso la Clinica dermatologica Ospedale Maggiore di Novara e dal 1990 al 2001 è Responsabile degli Ambulatori di Dermatologia e </w:t>
      </w:r>
      <w:proofErr w:type="spellStart"/>
      <w:r>
        <w:t>Dermochirurgia</w:t>
      </w:r>
      <w:proofErr w:type="spellEnd"/>
      <w:r>
        <w:t xml:space="preserve"> ASL 13 e 14 di Verbania e Novara. </w:t>
      </w:r>
    </w:p>
    <w:p w14:paraId="56070E61" w14:textId="77777777" w:rsidR="005E4EDA" w:rsidRDefault="005E4EDA" w:rsidP="005E4EDA">
      <w:pPr>
        <w:spacing w:after="0"/>
      </w:pPr>
    </w:p>
    <w:p w14:paraId="67BF7BFF" w14:textId="77777777" w:rsidR="005E4EDA" w:rsidRDefault="005E4EDA" w:rsidP="005E4EDA">
      <w:pPr>
        <w:spacing w:after="0"/>
      </w:pPr>
      <w:r>
        <w:t xml:space="preserve">Dal 2001 svolge attività di libera professione presso la Casa di Cura San Pio X di Milano, in qualità di Responsabile del Centro di Prevenzione </w:t>
      </w:r>
      <w:proofErr w:type="spellStart"/>
      <w:r>
        <w:t>Dermoncologico</w:t>
      </w:r>
      <w:proofErr w:type="spellEnd"/>
      <w:r>
        <w:t xml:space="preserve"> dei Tumori della cute.</w:t>
      </w:r>
    </w:p>
    <w:p w14:paraId="3804E0E5" w14:textId="77777777" w:rsidR="005E4EDA" w:rsidRDefault="005E4EDA" w:rsidP="005E4EDA">
      <w:pPr>
        <w:spacing w:after="0"/>
      </w:pPr>
    </w:p>
    <w:p w14:paraId="2E348350" w14:textId="77777777" w:rsidR="005E4EDA" w:rsidRDefault="005E4EDA" w:rsidP="005E4EDA">
      <w:pPr>
        <w:spacing w:after="0"/>
      </w:pPr>
      <w:r>
        <w:t xml:space="preserve">Dal 2008 è libero professionista presso la Casa di Cura la Madonnina come responsabile dell’ambulatorio di </w:t>
      </w:r>
      <w:proofErr w:type="spellStart"/>
      <w:r>
        <w:t>Dermoncologia</w:t>
      </w:r>
      <w:proofErr w:type="spellEnd"/>
      <w:r>
        <w:t xml:space="preserve"> e </w:t>
      </w:r>
      <w:proofErr w:type="spellStart"/>
      <w:r>
        <w:t>Dermochirurgia</w:t>
      </w:r>
      <w:proofErr w:type="spellEnd"/>
      <w:r>
        <w:t xml:space="preserve"> e di Diagnostica preventiva del melanoma.</w:t>
      </w:r>
    </w:p>
    <w:p w14:paraId="2F9E70E6" w14:textId="77777777" w:rsidR="005E4EDA" w:rsidRDefault="005E4EDA" w:rsidP="005E4EDA">
      <w:pPr>
        <w:spacing w:after="0"/>
      </w:pPr>
    </w:p>
    <w:p w14:paraId="6C5E036A" w14:textId="77777777" w:rsidR="005E4EDA" w:rsidRDefault="005E4EDA" w:rsidP="005E4EDA">
      <w:pPr>
        <w:spacing w:after="0"/>
      </w:pPr>
      <w:r>
        <w:t>Il dott. Crupi si occupa prevalentemente:</w:t>
      </w:r>
    </w:p>
    <w:p w14:paraId="6DB5EDDE" w14:textId="77777777" w:rsidR="005E4EDA" w:rsidRDefault="005E4EDA" w:rsidP="005E4EDA">
      <w:pPr>
        <w:spacing w:after="0"/>
      </w:pPr>
    </w:p>
    <w:p w14:paraId="7773614B" w14:textId="77777777" w:rsidR="005E4EDA" w:rsidRDefault="005E4EDA" w:rsidP="005E4EDA">
      <w:pPr>
        <w:spacing w:after="0"/>
      </w:pPr>
      <w:r>
        <w:t xml:space="preserve">della prevenzione dei tumori della pelle </w:t>
      </w:r>
    </w:p>
    <w:p w14:paraId="20687FFF" w14:textId="77777777" w:rsidR="005E4EDA" w:rsidRDefault="005E4EDA" w:rsidP="005E4EDA">
      <w:pPr>
        <w:spacing w:after="0"/>
      </w:pPr>
      <w:r>
        <w:t>dello studio dei nevi e della loro evoluzione dinamica</w:t>
      </w:r>
    </w:p>
    <w:p w14:paraId="640315F4" w14:textId="77777777" w:rsidR="005E4EDA" w:rsidRDefault="005E4EDA" w:rsidP="005E4EDA">
      <w:pPr>
        <w:spacing w:after="0"/>
      </w:pPr>
      <w:r>
        <w:t xml:space="preserve">della </w:t>
      </w:r>
      <w:proofErr w:type="spellStart"/>
      <w:r>
        <w:t>dermochirurgia</w:t>
      </w:r>
      <w:proofErr w:type="spellEnd"/>
      <w:r>
        <w:t xml:space="preserve"> oncologica ambulatoriale completa</w:t>
      </w:r>
    </w:p>
    <w:p w14:paraId="656E13F2" w14:textId="77777777" w:rsidR="005E4EDA" w:rsidRDefault="005E4EDA" w:rsidP="005E4EDA">
      <w:pPr>
        <w:spacing w:after="0"/>
      </w:pPr>
      <w:r>
        <w:t>Ha effettuato oltre 25.000 interventi di chirurgia dermatologica ambulatoriale e segue oltre 5.000 pazienti in mappa digitale negli ultimi venti anni.</w:t>
      </w:r>
    </w:p>
    <w:p w14:paraId="4B0010BE" w14:textId="77777777" w:rsidR="005E4EDA" w:rsidRDefault="005E4EDA" w:rsidP="005E4EDA">
      <w:pPr>
        <w:spacing w:after="0"/>
      </w:pPr>
    </w:p>
    <w:p w14:paraId="5C8F1D17" w14:textId="77777777" w:rsidR="005E4EDA" w:rsidRDefault="005E4EDA" w:rsidP="005E4EDA">
      <w:pPr>
        <w:spacing w:after="0"/>
      </w:pPr>
      <w:r>
        <w:t>È membro di diverse società:</w:t>
      </w:r>
    </w:p>
    <w:p w14:paraId="795BF3E9" w14:textId="77777777" w:rsidR="005E4EDA" w:rsidRDefault="005E4EDA" w:rsidP="005E4EDA">
      <w:pPr>
        <w:spacing w:after="0"/>
      </w:pPr>
    </w:p>
    <w:p w14:paraId="57A93BD0" w14:textId="77777777" w:rsidR="005E4EDA" w:rsidRDefault="005E4EDA" w:rsidP="005E4EDA">
      <w:pPr>
        <w:spacing w:after="0"/>
      </w:pPr>
      <w:r>
        <w:t xml:space="preserve">dal 1985 è coordinatore e Responsabile Nazionale del Gruppo Italiano di Studio e Prevenzione </w:t>
      </w:r>
      <w:proofErr w:type="spellStart"/>
      <w:r>
        <w:t>OncoDermatologica</w:t>
      </w:r>
      <w:proofErr w:type="spellEnd"/>
      <w:r>
        <w:t xml:space="preserve"> (GISPOD) da lui creato all'interno della Associazione Italiana Dermatologi Ambulatoriali (AIDA) e responsabile della campagna nazionale di prevenzione sul Melanoma Cutaneo</w:t>
      </w:r>
    </w:p>
    <w:p w14:paraId="1268724E" w14:textId="77777777" w:rsidR="005E4EDA" w:rsidRDefault="005E4EDA" w:rsidP="005E4EDA">
      <w:pPr>
        <w:spacing w:after="0"/>
      </w:pPr>
      <w:r>
        <w:t>dal 2009 al 2010 è presidente Nazionale AIDA</w:t>
      </w:r>
    </w:p>
    <w:p w14:paraId="4BF5E8B6" w14:textId="77777777" w:rsidR="005E4EDA" w:rsidRDefault="005E4EDA" w:rsidP="005E4EDA">
      <w:pPr>
        <w:spacing w:after="0"/>
      </w:pPr>
      <w:r>
        <w:t>Ha partecipato a numerosi Congressi Nazionali ed Internazionali in qualità di Moderatore e di Relatore e di Docente per Corsi ECM nell'ambito della Dermatologia Chirurgica ed Oncologica.</w:t>
      </w:r>
    </w:p>
    <w:p w14:paraId="33ED67CF" w14:textId="77777777" w:rsidR="005E4EDA" w:rsidRDefault="005E4EDA" w:rsidP="005E4EDA">
      <w:pPr>
        <w:spacing w:after="0"/>
      </w:pPr>
    </w:p>
    <w:p w14:paraId="35B433EF" w14:textId="77777777" w:rsidR="005E4EDA" w:rsidRDefault="005E4EDA" w:rsidP="005E4EDA">
      <w:pPr>
        <w:spacing w:after="0"/>
      </w:pPr>
      <w:r>
        <w:t xml:space="preserve">È autore di oltre 50 pubblicazioni scientifiche e da anni studioso della displasia </w:t>
      </w:r>
      <w:proofErr w:type="spellStart"/>
      <w:r>
        <w:t>melanocitaria</w:t>
      </w:r>
      <w:proofErr w:type="spellEnd"/>
      <w:r>
        <w:t xml:space="preserve"> evolutiva dinamica.</w:t>
      </w:r>
    </w:p>
    <w:p w14:paraId="5D393974" w14:textId="77777777" w:rsidR="005E4EDA" w:rsidRDefault="005E4EDA" w:rsidP="005E4EDA">
      <w:pPr>
        <w:spacing w:after="0"/>
      </w:pPr>
    </w:p>
    <w:p w14:paraId="1BCF7A21" w14:textId="580918A6" w:rsidR="004B1C9E" w:rsidRDefault="005E4EDA" w:rsidP="005E4EDA">
      <w:pPr>
        <w:spacing w:after="0"/>
      </w:pPr>
      <w:r>
        <w:t>Per maggiori informazioni il suo sito è: agostinocrupi.it</w:t>
      </w:r>
      <w:r>
        <w:t xml:space="preserve"> </w:t>
      </w:r>
    </w:p>
    <w:sectPr w:rsidR="004B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A"/>
    <w:rsid w:val="004B1C9E"/>
    <w:rsid w:val="005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9D0C"/>
  <w15:chartTrackingRefBased/>
  <w15:docId w15:val="{904AB869-8466-4860-88CE-36B5A81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FGuidotti</dc:creator>
  <cp:keywords/>
  <dc:description/>
  <cp:lastModifiedBy>FGuidotti</cp:lastModifiedBy>
  <cp:revision>1</cp:revision>
  <dcterms:created xsi:type="dcterms:W3CDTF">2023-06-28T15:03:00Z</dcterms:created>
  <dcterms:modified xsi:type="dcterms:W3CDTF">2023-06-28T15:04:00Z</dcterms:modified>
</cp:coreProperties>
</file>